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E6" w:rsidRPr="00153937" w:rsidRDefault="00153937">
      <w:pPr>
        <w:rPr>
          <w:b/>
        </w:rPr>
      </w:pPr>
      <w:r w:rsidRPr="00153937">
        <w:rPr>
          <w:b/>
        </w:rPr>
        <w:t>Angleščina, 7. razred</w:t>
      </w:r>
    </w:p>
    <w:p w:rsidR="00153937" w:rsidRDefault="00153937">
      <w:r>
        <w:t>Tematski sklop FOOD:</w:t>
      </w:r>
    </w:p>
    <w:p w:rsidR="00153937" w:rsidRDefault="00153937" w:rsidP="00153937">
      <w:pPr>
        <w:pStyle w:val="Odstavekseznama"/>
        <w:numPr>
          <w:ilvl w:val="0"/>
          <w:numId w:val="1"/>
        </w:numPr>
      </w:pPr>
      <w:r>
        <w:t>Učbenik str. 44, naloga 1.a  – Prepis besedišča v zvezek</w:t>
      </w:r>
    </w:p>
    <w:p w:rsidR="00153937" w:rsidRDefault="00153937" w:rsidP="00153937">
      <w:pPr>
        <w:pStyle w:val="Odstavekseznama"/>
        <w:numPr>
          <w:ilvl w:val="0"/>
          <w:numId w:val="1"/>
        </w:numPr>
      </w:pPr>
      <w:r>
        <w:t>Učbenik, str. 46, naloga 1. a – prepis besedišča, naloga 2 – prepis zgodbe STONE SOUP</w:t>
      </w:r>
    </w:p>
    <w:p w:rsidR="00153937" w:rsidRDefault="00153937" w:rsidP="00153937">
      <w:pPr>
        <w:pStyle w:val="Odstavekseznama"/>
        <w:numPr>
          <w:ilvl w:val="0"/>
          <w:numId w:val="1"/>
        </w:numPr>
      </w:pPr>
      <w:r>
        <w:t>Učbenik str. 50 – prepis recepta APPLE CRUMBLE</w:t>
      </w:r>
    </w:p>
    <w:p w:rsidR="00153937" w:rsidRDefault="00153937" w:rsidP="00153937">
      <w:pPr>
        <w:pStyle w:val="Odstavekseznama"/>
        <w:numPr>
          <w:ilvl w:val="0"/>
          <w:numId w:val="1"/>
        </w:numPr>
      </w:pPr>
      <w:r>
        <w:t>Nato pa si v zvezek prepišite razlago ŠTEVNI IN NEŠTEVNI SAMOSTALNIKI, ki jo najdete na naslednji povezavi</w:t>
      </w:r>
    </w:p>
    <w:p w:rsidR="00153937" w:rsidRPr="00153937" w:rsidRDefault="00153937" w:rsidP="00153937">
      <w:pPr>
        <w:pStyle w:val="Odstavekseznama"/>
        <w:numPr>
          <w:ilvl w:val="0"/>
          <w:numId w:val="1"/>
        </w:numPr>
        <w:rPr>
          <w:rStyle w:val="Hiperpovezava"/>
        </w:rPr>
      </w:pPr>
      <w:r>
        <w:fldChar w:fldCharType="begin"/>
      </w:r>
      <w:r>
        <w:instrText xml:space="preserve"> HYPERLINK "https://svet-anglescine.com/stevni-in-nestevni-samostalniki-countable-and-uncountable-nouns/" </w:instrText>
      </w:r>
      <w:r>
        <w:fldChar w:fldCharType="separate"/>
      </w:r>
      <w:r w:rsidRPr="00153937">
        <w:rPr>
          <w:rStyle w:val="Hiperpovezava"/>
        </w:rPr>
        <w:t>https://svet-anglescine.com/stevni-in-nestevni-samostalniki-countable-and-uncountable-nouns/</w:t>
      </w:r>
    </w:p>
    <w:p w:rsidR="00153937" w:rsidRDefault="00153937" w:rsidP="00153937">
      <w:pPr>
        <w:pStyle w:val="Odstavekseznama"/>
        <w:numPr>
          <w:ilvl w:val="0"/>
          <w:numId w:val="1"/>
        </w:numPr>
      </w:pPr>
      <w:r>
        <w:fldChar w:fldCharType="end"/>
      </w:r>
      <w:r>
        <w:t xml:space="preserve">delovni zvezek – rešite vaje na straneh 34, 35 in 36. </w:t>
      </w:r>
    </w:p>
    <w:p w:rsidR="00153937" w:rsidRPr="00153937" w:rsidRDefault="00153937" w:rsidP="00153937">
      <w:pPr>
        <w:pStyle w:val="Odstavekseznama"/>
        <w:ind w:left="5664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 w:rsidRPr="00153937">
        <w:rPr>
          <w:b/>
        </w:rPr>
        <w:t>Učiteljice angleščine</w:t>
      </w:r>
    </w:p>
    <w:sectPr w:rsidR="00153937" w:rsidRPr="0015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07A2D"/>
    <w:multiLevelType w:val="hybridMultilevel"/>
    <w:tmpl w:val="0832B380"/>
    <w:lvl w:ilvl="0" w:tplc="04FED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37"/>
    <w:rsid w:val="00153937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DDC7"/>
  <w15:chartTrackingRefBased/>
  <w15:docId w15:val="{68D3F747-4849-4211-B604-377388EC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9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Arnes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2020-03-13T07:56:00Z</dcterms:created>
  <dcterms:modified xsi:type="dcterms:W3CDTF">2020-03-13T08:04:00Z</dcterms:modified>
</cp:coreProperties>
</file>